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11671300</wp:posOffset>
            </wp:positionV>
            <wp:extent cx="368300" cy="3937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477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18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怎样用电才安全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24" name="17标1.EPS" descr="id:2147491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530815" name="17标1.EPS" descr="id:21474915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325" name="17标2.EPS" descr="id:2147491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438825" name="17标2.EPS" descr="id:21474915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过载与短路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当家中同时使用的用电器的总功率过大时,电路的总电流就会过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),家庭电路中的</w:t>
      </w:r>
      <w:r>
        <w:rPr>
          <w:rFonts w:ascii="Times New Roman" w:eastAsia="宋体" w:hAnsi="宋体"/>
          <w:color w:val="FF00FF"/>
          <w:u w:val="single" w:color="000000"/>
        </w:rPr>
        <w:t>　空气开关　</w:t>
      </w:r>
      <w:r>
        <w:rPr>
          <w:rFonts w:ascii="Times New Roman" w:eastAsia="宋体" w:hAnsi="宋体"/>
        </w:rPr>
        <w:t>会自动断开,切断电路,起到保护电路的作用。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引起电路中的电流超过规定值的原因,可能是电路连接用电器总功率过大,也可能发生了</w:t>
      </w:r>
      <w:r>
        <w:rPr>
          <w:rFonts w:ascii="Times New Roman" w:eastAsia="宋体" w:hAnsi="宋体"/>
          <w:color w:val="FF00FF"/>
          <w:u w:val="single" w:color="000000"/>
        </w:rPr>
        <w:t>　短路　</w:t>
      </w:r>
      <w:r>
        <w:rPr>
          <w:rFonts w:ascii="Times New Roman" w:eastAsia="宋体" w:hAnsi="宋体"/>
        </w:rPr>
        <w:t>;避免电流超过电线规定值引起火灾的一种好方法,是在电路中串接</w:t>
      </w:r>
      <w:r>
        <w:rPr>
          <w:rFonts w:ascii="Times New Roman" w:eastAsia="宋体" w:hAnsi="宋体"/>
          <w:color w:val="FF00FF"/>
          <w:u w:val="single" w:color="000000"/>
        </w:rPr>
        <w:t>　保险丝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在家庭电路中若发生以下三种情况: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灯座里的两个线头相碰;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开关里的两线头相碰;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两孔插座中的两线头相碰,其中会引起电路中熔丝熔断的是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326" name="17标2.EPS" descr="id:2147491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541399" name="17标2.EPS" descr="id:21474915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避免触电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为了确保用电的安全,日常生活中更换灯泡、搬动电器前应</w:t>
      </w:r>
      <w:r>
        <w:rPr>
          <w:rFonts w:ascii="Times New Roman" w:eastAsia="宋体" w:hAnsi="宋体"/>
          <w:color w:val="FF00FF"/>
          <w:u w:val="single" w:color="000000"/>
        </w:rPr>
        <w:t>　断开　</w:t>
      </w:r>
      <w:r>
        <w:rPr>
          <w:rFonts w:ascii="Times New Roman" w:eastAsia="宋体" w:hAnsi="宋体"/>
        </w:rPr>
        <w:t>电源开关;电饭锅、电热水器使用的是</w:t>
      </w:r>
      <w:r>
        <w:rPr>
          <w:rFonts w:ascii="Times New Roman" w:eastAsia="宋体" w:hAnsi="宋体"/>
          <w:color w:val="FF00FF"/>
          <w:u w:val="single" w:color="000000"/>
        </w:rPr>
        <w:t>　三脚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两脚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三脚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)电源插头。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如图所示,小明无意间接触到了电动机的金属外壳,发生了触电事故,原因是金属外壳带电并且电动机的金属外壳</w:t>
      </w:r>
      <w:r>
        <w:rPr>
          <w:rFonts w:ascii="Times New Roman" w:eastAsia="宋体" w:hAnsi="宋体"/>
          <w:color w:val="FF00FF"/>
          <w:u w:val="single" w:color="000000"/>
        </w:rPr>
        <w:t>　没有接地　</w:t>
      </w:r>
      <w:r>
        <w:rPr>
          <w:rFonts w:ascii="Times New Roman" w:eastAsia="宋体" w:hAnsi="宋体"/>
        </w:rPr>
        <w:t>。在发生触电事故的现场,不要用手去拉触电的人,而是要立即</w:t>
      </w:r>
      <w:r>
        <w:rPr>
          <w:rFonts w:ascii="Times New Roman" w:eastAsia="宋体" w:hAnsi="宋体"/>
          <w:color w:val="FF00FF"/>
          <w:u w:val="single" w:color="000000"/>
        </w:rPr>
        <w:t>　切断电源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4565" cy="944880"/>
            <wp:effectExtent l="0" t="0" r="6985" b="7620"/>
            <wp:docPr id="327" name="18ZKXWJ409.EPS" descr="id:2147491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456032" name="18ZKXWJ409.EPS" descr="id:21474915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下列情况容易发生触电事故的是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火线断路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不使用绝缘层破损的导线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使用大功率家用电器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发现高压输电线掉落地面时,快步赶去用木棍挑开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28" name="17标1.EPS" descr="id:2147491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680072" name="17标1.EPS" descr="id:21474915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小军姐弟俩为妈妈庆祝母亲节,他们已使用了电饭锅蒸饭、电磁炉蒸鱼,开着油烟机炒菜,刚启动烤箱烤鸡时,家里的空气开关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跳闸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了,原因可能是</w:t>
      </w:r>
      <w:r>
        <w:rPr>
          <w:rFonts w:ascii="Times New Roman" w:eastAsia="宋体" w:hAnsi="宋体"/>
          <w:color w:val="FF00FF"/>
          <w:u w:val="single" w:color="000000"/>
        </w:rPr>
        <w:t>　用电器的总功率过大　</w:t>
      </w:r>
      <w:r>
        <w:rPr>
          <w:rFonts w:ascii="Times New Roman" w:eastAsia="宋体" w:hAnsi="宋体"/>
        </w:rPr>
        <w:t>;小军暂不使用烤箱,在手湿的情况下重新合上空气开关,继续炒菜,这个做法</w:t>
      </w:r>
      <w:r>
        <w:rPr>
          <w:rFonts w:ascii="Times New Roman" w:eastAsia="宋体" w:hAnsi="宋体"/>
          <w:color w:val="FF00FF"/>
          <w:u w:val="single" w:color="000000"/>
        </w:rPr>
        <w:t>　不符合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符合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不符合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)安全用电原则。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如图所示是家庭电路中造成电线燃烧的两种常见情况,其中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图所示的情况是过载,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)图所示的情况是短路。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54885" cy="765810"/>
            <wp:effectExtent l="0" t="0" r="12065" b="15240"/>
            <wp:docPr id="329" name="18ZKXWJ410.EPS" descr="id:2147491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096877" name="18ZKXWJ410.EPS" descr="id:21474915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5400" cy="7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图中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两点均是灯头连接导线的螺丝,当电路中的开关都断开时,站在地上的人用手接触电路中的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点,他</w:t>
      </w:r>
      <w:r>
        <w:rPr>
          <w:rFonts w:ascii="Times New Roman" w:eastAsia="宋体" w:hAnsi="宋体"/>
          <w:color w:val="FF00FF"/>
          <w:u w:val="single" w:color="000000"/>
        </w:rPr>
        <w:t>　会　</w:t>
      </w:r>
      <w:r>
        <w:rPr>
          <w:rFonts w:ascii="Times New Roman" w:eastAsia="宋体" w:hAnsi="宋体"/>
        </w:rPr>
        <w:t>触电;用手接触电路中的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点,他</w:t>
      </w:r>
      <w:r>
        <w:rPr>
          <w:rFonts w:ascii="Times New Roman" w:eastAsia="宋体" w:hAnsi="宋体"/>
          <w:color w:val="FF00FF"/>
          <w:u w:val="single" w:color="000000"/>
        </w:rPr>
        <w:t>　不会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)触电。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10665" cy="629285"/>
            <wp:effectExtent l="0" t="0" r="13335" b="18415"/>
            <wp:docPr id="330" name="18ZKXWJ1122.EPS" descr="id:2147491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063844" name="18ZKXWJ1122.EPS" descr="id:21474915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关于家庭用电及安全常识,下列说法正确的是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低于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的电压对人体是安全的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家庭电路中,各用电器都是串联在电路中的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不能用铜丝替代保险丝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控制用电器的开关应该接在该用电器和零线之间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关于家庭电路及安全用电的理解,正确的是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电能表的转盘转得越快,说明用电器消耗的电能越多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看完电视要切断电源,避免待机耗电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保险盒内的熔丝安装在零线上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空气开关跳闸,立即合上恢复供电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某同学家的电灯均正常工作,当他把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16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的台灯插入插座后,闭合台灯开关,室内电灯全部熄灭。发生这一现象的原因可能是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插座处短路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台灯灯头处短路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插座处断路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台灯灯头处断路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如图所示的做法中,符合安全用电原则的是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54655" cy="2117090"/>
            <wp:effectExtent l="0" t="0" r="17145" b="16510"/>
            <wp:docPr id="331" name="18ZKXWJ413.EPS" descr="id:2147491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05548" name="18ZKXWJ413.EPS" descr="id:21474915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5240" cy="211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以人为本,创建平安和谐校园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是构建和谐社会的重要组成部分,同学们在日常生活中必须注意安全,珍惜生命。下列有关安全方面的说法,正确的是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雷雨天,人在高处打伞行走,一定不会被雷击中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在两线插头的插排上,使用三线插头的用电器同样安全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学校新增了两个微机室,只更换额定电流较大的保险丝即可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家庭电路安装漏电保护器是防止漏电而采取的安全措施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下列生活中的做法不符合用电器安装规则和安全用电原则的是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利用停电机会用湿抹布和洗洁剂清洗教室内的插座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原来的保险丝经常熔断,不查原因就换上一根铜导线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在学校的学生寝室内使用电吹风、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热得快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等大功率家用电器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早晨上学前在家里使用电熨斗熨衣服时突然停电,放下电熨斗后就背着书包上学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②③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①②④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据报道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某市地铁三号线存在安全事故隐患,整条线路所用电缆偷工减料,各项生产指标都不符合地铁施工标准,电缆线径的实际横截面积小于标称的横截面积,会造成电缆电线发热过大,可能发生火灾。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请你用学过的物理知识解释存在安全隐患的原因。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电缆线径的实际横截面积小于标称的横截面积,导线的横截面积小,电阻大,根据焦耳定律</w:t>
      </w:r>
      <w:r>
        <w:rPr>
          <w:rFonts w:ascii="Times New Roman" w:eastAsia="宋体" w:hAnsi="Times New Roman"/>
          <w:i/>
          <w:color w:val="FF00FF"/>
        </w:rPr>
        <w:t>Q=I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i/>
          <w:color w:val="FF00FF"/>
        </w:rPr>
        <w:t>Rt</w:t>
      </w:r>
      <w:r>
        <w:rPr>
          <w:rFonts w:ascii="Times New Roman" w:eastAsia="宋体" w:hAnsi="宋体"/>
          <w:color w:val="FF00FF"/>
        </w:rPr>
        <w:t>可知,在电流和时间一定时,它产生的热量就比较多,电缆的温度就升得较高,容易引发火灾。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32" name="17标1.EPS" descr="id:2147491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31676" name="17标1.EPS" descr="id:21474915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现代家庭中家用电器日益增多,安全用电是一个十分突出的问题。下表提供了一组人体电阻数据。如图所示,用电器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接在电压为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的家庭电路上时,消耗的电功率为</w:t>
      </w:r>
      <w:r>
        <w:rPr>
          <w:rFonts w:ascii="Times New Roman" w:eastAsia="宋体" w:hAnsi="Times New Roman"/>
        </w:rPr>
        <w:t>1100 W</w:t>
      </w:r>
      <w:r>
        <w:rPr>
          <w:rFonts w:ascii="Times New Roman" w:eastAsia="宋体" w:hAnsi="宋体"/>
        </w:rPr>
        <w:t>,电路中接有额定电流为</w:t>
      </w:r>
      <w:r>
        <w:rPr>
          <w:rFonts w:ascii="Times New Roman" w:eastAsia="宋体" w:hAnsi="Times New Roman"/>
        </w:rPr>
        <w:t>10 A</w:t>
      </w:r>
      <w:r>
        <w:rPr>
          <w:rFonts w:ascii="Times New Roman" w:eastAsia="宋体" w:hAnsi="宋体"/>
        </w:rPr>
        <w:t>的保险丝。则:</w:t>
      </w:r>
    </w:p>
    <w:tbl>
      <w:tblPr>
        <w:tblStyle w:val="TableNormal"/>
        <w:tblW w:w="2598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644"/>
        <w:gridCol w:w="677"/>
      </w:tblGrid>
      <w:tr>
        <w:tblPrEx>
          <w:tblW w:w="2598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测量项目</w:t>
            </w:r>
          </w:p>
        </w:tc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完全干燥时</w:t>
            </w:r>
          </w:p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出汗或潮湿时</w:t>
            </w:r>
          </w:p>
        </w:tc>
      </w:tr>
      <w:tr>
        <w:tblPrEx>
          <w:tblW w:w="259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手与手之间的电阻</w:t>
            </w:r>
            <w:r>
              <w:rPr>
                <w:rFonts w:ascii="Times New Roman" w:eastAsia="宋体" w:hAnsi="Times New Roman"/>
                <w:sz w:val="18"/>
              </w:rPr>
              <w:t>/kΩ</w:t>
            </w:r>
          </w:p>
        </w:tc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200</w:t>
            </w:r>
          </w:p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</w:tr>
      <w:tr>
        <w:tblPrEx>
          <w:tblW w:w="259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手与脚之间的电阻</w:t>
            </w:r>
            <w:r>
              <w:rPr>
                <w:rFonts w:ascii="Times New Roman" w:eastAsia="宋体" w:hAnsi="Times New Roman"/>
                <w:sz w:val="18"/>
              </w:rPr>
              <w:t>/kΩ</w:t>
            </w:r>
          </w:p>
        </w:tc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300</w:t>
            </w:r>
          </w:p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tr>
        <w:tblPrEx>
          <w:tblW w:w="259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手与塑料鞋底之间的电阻</w:t>
            </w:r>
            <w:r>
              <w:rPr>
                <w:rFonts w:ascii="Times New Roman" w:eastAsia="宋体" w:hAnsi="Times New Roman"/>
                <w:sz w:val="18"/>
              </w:rPr>
              <w:t>/kΩ</w:t>
            </w:r>
          </w:p>
        </w:tc>
        <w:tc>
          <w:tcPr>
            <w:tcW w:w="6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8000</w:t>
            </w:r>
          </w:p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7295" cy="890905"/>
            <wp:effectExtent l="0" t="0" r="1905" b="4445"/>
            <wp:docPr id="333" name="18ZKXWJ1305.EPS" descr="id:2147491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714232" name="18ZKXWJ1305.EPS" descr="id:21474916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752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)只有用电器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接入电路时,通过保险丝的电流为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)一个全身潮湿的人,赤脚站在地上,由于不小心,手接触到了火线,发生触电事故,则通过人体的电流为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025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(  上表电阻数据适用于此人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)保险丝不能救人命的原因是</w:t>
      </w:r>
      <w:r>
        <w:rPr>
          <w:rFonts w:ascii="Times New Roman" w:eastAsia="宋体" w:hAnsi="宋体"/>
          <w:color w:val="FF00FF"/>
          <w:u w:val="single" w:color="000000"/>
        </w:rPr>
        <w:t>　人触电时,通过人体的电流远小于保险丝的熔断电流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DC00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2019-09-26T07:57:26Z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